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A9" w:rsidRDefault="00CF71A9" w:rsidP="005B5DB3">
      <w:pPr>
        <w:pStyle w:val="Textkrper2"/>
        <w:jc w:val="center"/>
        <w:rPr>
          <w:rFonts w:asciiTheme="minorHAnsi" w:hAnsiTheme="minorHAnsi" w:cstheme="minorHAnsi"/>
          <w:sz w:val="36"/>
          <w:szCs w:val="36"/>
        </w:rPr>
      </w:pPr>
    </w:p>
    <w:p w:rsidR="005B5DB3" w:rsidRPr="00F00B1C" w:rsidRDefault="005B5DB3" w:rsidP="005B5DB3">
      <w:pPr>
        <w:pStyle w:val="Textkrper2"/>
        <w:jc w:val="center"/>
        <w:rPr>
          <w:rFonts w:ascii="Arial" w:hAnsi="Arial" w:cs="Arial"/>
          <w:sz w:val="36"/>
          <w:szCs w:val="36"/>
        </w:rPr>
      </w:pPr>
      <w:r w:rsidRPr="00F00B1C">
        <w:rPr>
          <w:rFonts w:ascii="Arial" w:hAnsi="Arial" w:cs="Arial"/>
          <w:sz w:val="36"/>
          <w:szCs w:val="36"/>
        </w:rPr>
        <w:t>Herzliche Einladung</w:t>
      </w:r>
      <w:r w:rsidR="00B02701" w:rsidRPr="00F00B1C">
        <w:rPr>
          <w:rFonts w:ascii="Arial" w:hAnsi="Arial" w:cs="Arial"/>
          <w:sz w:val="36"/>
          <w:szCs w:val="36"/>
        </w:rPr>
        <w:t xml:space="preserve"> </w:t>
      </w:r>
      <w:r w:rsidR="00CF4303" w:rsidRPr="00F00B1C">
        <w:rPr>
          <w:rFonts w:ascii="Arial" w:hAnsi="Arial" w:cs="Arial"/>
          <w:sz w:val="36"/>
          <w:szCs w:val="36"/>
        </w:rPr>
        <w:t>zum Vortrag</w:t>
      </w:r>
      <w:r w:rsidR="00B02701" w:rsidRPr="00F00B1C">
        <w:rPr>
          <w:rFonts w:ascii="Arial" w:hAnsi="Arial" w:cs="Arial"/>
          <w:sz w:val="36"/>
          <w:szCs w:val="36"/>
        </w:rPr>
        <w:t xml:space="preserve"> / Workshop</w:t>
      </w:r>
      <w:r w:rsidR="00CF4303" w:rsidRPr="00F00B1C">
        <w:rPr>
          <w:rFonts w:ascii="Arial" w:hAnsi="Arial" w:cs="Arial"/>
          <w:sz w:val="36"/>
          <w:szCs w:val="36"/>
        </w:rPr>
        <w:t xml:space="preserve"> </w:t>
      </w:r>
      <w:r w:rsidR="007F21D4" w:rsidRPr="00F00B1C">
        <w:rPr>
          <w:rFonts w:ascii="Arial" w:hAnsi="Arial" w:cs="Arial"/>
          <w:sz w:val="36"/>
          <w:szCs w:val="36"/>
        </w:rPr>
        <w:t>zum Thema:</w:t>
      </w:r>
    </w:p>
    <w:p w:rsidR="00CF4303" w:rsidRPr="00F00B1C" w:rsidRDefault="00CF4303" w:rsidP="00CF4303">
      <w:pPr>
        <w:rPr>
          <w:rFonts w:ascii="Arial" w:hAnsi="Arial" w:cs="Arial"/>
          <w:sz w:val="36"/>
          <w:szCs w:val="36"/>
          <w:u w:val="single"/>
        </w:rPr>
      </w:pPr>
    </w:p>
    <w:p w:rsidR="00311DC6" w:rsidRPr="00F00B1C" w:rsidRDefault="00CF71A9" w:rsidP="00CF71A9">
      <w:pPr>
        <w:rPr>
          <w:rFonts w:ascii="Arial" w:hAnsi="Arial" w:cs="Arial"/>
          <w:b/>
          <w:sz w:val="36"/>
          <w:szCs w:val="36"/>
        </w:rPr>
      </w:pPr>
      <w:r w:rsidRPr="00F00B1C">
        <w:rPr>
          <w:rFonts w:ascii="Arial" w:eastAsiaTheme="minorHAnsi" w:hAnsi="Arial" w:cs="Arial"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2542EFFF" wp14:editId="13FDC2CF">
            <wp:simplePos x="0" y="0"/>
            <wp:positionH relativeFrom="column">
              <wp:posOffset>2335530</wp:posOffset>
            </wp:positionH>
            <wp:positionV relativeFrom="paragraph">
              <wp:posOffset>38735</wp:posOffset>
            </wp:positionV>
            <wp:extent cx="1800225" cy="2618105"/>
            <wp:effectExtent l="0" t="0" r="0" b="0"/>
            <wp:wrapTight wrapText="bothSides">
              <wp:wrapPolygon edited="0">
                <wp:start x="0" y="0"/>
                <wp:lineTo x="0" y="21375"/>
                <wp:lineTo x="21257" y="21375"/>
                <wp:lineTo x="21257" y="0"/>
                <wp:lineTo x="0" y="0"/>
              </wp:wrapPolygon>
            </wp:wrapTight>
            <wp:docPr id="3" name="Grafik 3" descr="C:\Users\Landherr\Documents\0 ASYL\ABC Heft\Auer_fertige Dateien\07901_webcover work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dherr\Documents\0 ASYL\ABC Heft\Auer_fertige Dateien\07901_webcover workbo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B1C">
        <w:rPr>
          <w:rFonts w:ascii="Arial" w:eastAsiaTheme="minorHAnsi" w:hAnsi="Arial" w:cs="Arial"/>
          <w:noProof/>
          <w:sz w:val="32"/>
          <w:szCs w:val="32"/>
        </w:rPr>
        <w:drawing>
          <wp:anchor distT="0" distB="0" distL="114300" distR="114300" simplePos="0" relativeHeight="251675136" behindDoc="1" locked="0" layoutInCell="1" allowOverlap="1" wp14:anchorId="3DFB3A24" wp14:editId="69F247E3">
            <wp:simplePos x="0" y="0"/>
            <wp:positionH relativeFrom="column">
              <wp:posOffset>4231005</wp:posOffset>
            </wp:positionH>
            <wp:positionV relativeFrom="paragraph">
              <wp:posOffset>34925</wp:posOffset>
            </wp:positionV>
            <wp:extent cx="1874520" cy="2640330"/>
            <wp:effectExtent l="0" t="0" r="0" b="0"/>
            <wp:wrapTight wrapText="bothSides">
              <wp:wrapPolygon edited="0">
                <wp:start x="0" y="0"/>
                <wp:lineTo x="0" y="21506"/>
                <wp:lineTo x="21293" y="21506"/>
                <wp:lineTo x="21293" y="0"/>
                <wp:lineTo x="0" y="0"/>
              </wp:wrapPolygon>
            </wp:wrapTight>
            <wp:docPr id="4" name="Grafik 4" descr="C:\Users\Landherr\Documents\0 ASYL\ABC Heft\Auer_fertige Dateien\07932_webcover basisheft s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ndherr\Documents\0 ASYL\ABC Heft\Auer_fertige Dateien\07932_webcover basisheft s_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303" w:rsidRPr="00F00B1C">
        <w:rPr>
          <w:rFonts w:ascii="Arial" w:hAnsi="Arial" w:cs="Arial"/>
          <w:b/>
          <w:sz w:val="36"/>
          <w:szCs w:val="36"/>
        </w:rPr>
        <w:t>Deutschkurs</w:t>
      </w:r>
      <w:r w:rsidRPr="00F00B1C">
        <w:rPr>
          <w:rFonts w:ascii="Arial" w:hAnsi="Arial" w:cs="Arial"/>
          <w:b/>
          <w:sz w:val="36"/>
          <w:szCs w:val="36"/>
        </w:rPr>
        <w:t>e</w:t>
      </w:r>
      <w:r w:rsidR="00CF4303" w:rsidRPr="00F00B1C">
        <w:rPr>
          <w:rFonts w:ascii="Arial" w:hAnsi="Arial" w:cs="Arial"/>
          <w:b/>
          <w:sz w:val="36"/>
          <w:szCs w:val="36"/>
        </w:rPr>
        <w:t xml:space="preserve"> </w:t>
      </w:r>
      <w:r w:rsidRPr="00F00B1C">
        <w:rPr>
          <w:rFonts w:ascii="Arial" w:hAnsi="Arial" w:cs="Arial"/>
          <w:b/>
          <w:sz w:val="36"/>
          <w:szCs w:val="36"/>
        </w:rPr>
        <w:br/>
      </w:r>
      <w:r w:rsidR="00CF4303" w:rsidRPr="00F00B1C">
        <w:rPr>
          <w:rFonts w:ascii="Arial" w:hAnsi="Arial" w:cs="Arial"/>
          <w:b/>
          <w:sz w:val="36"/>
          <w:szCs w:val="36"/>
        </w:rPr>
        <w:t xml:space="preserve">für Asylbewerber </w:t>
      </w:r>
      <w:r w:rsidRPr="00F00B1C">
        <w:rPr>
          <w:rFonts w:ascii="Arial" w:hAnsi="Arial" w:cs="Arial"/>
          <w:b/>
          <w:sz w:val="36"/>
          <w:szCs w:val="36"/>
        </w:rPr>
        <w:br/>
      </w:r>
      <w:r w:rsidR="00CF4303" w:rsidRPr="00F00B1C">
        <w:rPr>
          <w:rFonts w:ascii="Arial" w:hAnsi="Arial" w:cs="Arial"/>
          <w:b/>
          <w:sz w:val="36"/>
          <w:szCs w:val="36"/>
        </w:rPr>
        <w:t xml:space="preserve">und </w:t>
      </w:r>
      <w:r w:rsidR="00B02701" w:rsidRPr="00F00B1C">
        <w:rPr>
          <w:rFonts w:ascii="Arial" w:hAnsi="Arial" w:cs="Arial"/>
          <w:b/>
          <w:sz w:val="36"/>
          <w:szCs w:val="36"/>
        </w:rPr>
        <w:t>deren K</w:t>
      </w:r>
      <w:r w:rsidR="00CF4303" w:rsidRPr="00F00B1C">
        <w:rPr>
          <w:rFonts w:ascii="Arial" w:hAnsi="Arial" w:cs="Arial"/>
          <w:b/>
          <w:sz w:val="36"/>
          <w:szCs w:val="36"/>
        </w:rPr>
        <w:t>inder</w:t>
      </w:r>
      <w:r w:rsidRPr="00F00B1C">
        <w:rPr>
          <w:rFonts w:ascii="Arial" w:hAnsi="Arial" w:cs="Arial"/>
          <w:b/>
          <w:sz w:val="36"/>
          <w:szCs w:val="36"/>
        </w:rPr>
        <w:br/>
      </w:r>
    </w:p>
    <w:p w:rsidR="00B02701" w:rsidRPr="00F00B1C" w:rsidRDefault="00B02701" w:rsidP="00CF71A9">
      <w:pPr>
        <w:rPr>
          <w:rFonts w:ascii="Arial" w:hAnsi="Arial" w:cs="Arial"/>
          <w:b/>
          <w:sz w:val="36"/>
          <w:szCs w:val="36"/>
        </w:rPr>
      </w:pPr>
      <w:r w:rsidRPr="00F00B1C">
        <w:rPr>
          <w:rFonts w:ascii="Arial" w:hAnsi="Arial" w:cs="Arial"/>
          <w:b/>
          <w:sz w:val="36"/>
          <w:szCs w:val="36"/>
        </w:rPr>
        <w:t xml:space="preserve">Infos und Tipps </w:t>
      </w:r>
      <w:r w:rsidR="00CF71A9" w:rsidRPr="00F00B1C">
        <w:rPr>
          <w:rFonts w:ascii="Arial" w:hAnsi="Arial" w:cs="Arial"/>
          <w:b/>
          <w:sz w:val="36"/>
          <w:szCs w:val="36"/>
        </w:rPr>
        <w:br/>
      </w:r>
      <w:r w:rsidRPr="00F00B1C">
        <w:rPr>
          <w:rFonts w:ascii="Arial" w:hAnsi="Arial" w:cs="Arial"/>
          <w:b/>
          <w:sz w:val="36"/>
          <w:szCs w:val="36"/>
        </w:rPr>
        <w:t xml:space="preserve">für Ehrenamtliche </w:t>
      </w:r>
      <w:r w:rsidR="00CF71A9" w:rsidRPr="00F00B1C">
        <w:rPr>
          <w:rFonts w:ascii="Arial" w:hAnsi="Arial" w:cs="Arial"/>
          <w:b/>
          <w:sz w:val="36"/>
          <w:szCs w:val="36"/>
        </w:rPr>
        <w:br/>
      </w:r>
      <w:r w:rsidRPr="00F00B1C">
        <w:rPr>
          <w:rFonts w:ascii="Arial" w:hAnsi="Arial" w:cs="Arial"/>
          <w:b/>
          <w:sz w:val="36"/>
          <w:szCs w:val="36"/>
        </w:rPr>
        <w:t>und Lehrkräfte</w:t>
      </w:r>
    </w:p>
    <w:p w:rsidR="00CF71A9" w:rsidRPr="00F00B1C" w:rsidRDefault="00CF71A9" w:rsidP="00CF71A9">
      <w:pPr>
        <w:rPr>
          <w:rFonts w:ascii="Arial" w:hAnsi="Arial" w:cs="Arial"/>
          <w:b/>
          <w:sz w:val="36"/>
          <w:szCs w:val="36"/>
        </w:rPr>
      </w:pPr>
    </w:p>
    <w:p w:rsidR="00CF71A9" w:rsidRPr="00F00B1C" w:rsidRDefault="00CF71A9" w:rsidP="00CF71A9">
      <w:pPr>
        <w:rPr>
          <w:rFonts w:ascii="Arial" w:hAnsi="Arial" w:cs="Arial"/>
          <w:b/>
          <w:sz w:val="36"/>
          <w:szCs w:val="36"/>
        </w:rPr>
      </w:pPr>
      <w:r w:rsidRPr="00F00B1C">
        <w:rPr>
          <w:rFonts w:ascii="Arial" w:hAnsi="Arial" w:cs="Arial"/>
          <w:b/>
          <w:sz w:val="36"/>
          <w:szCs w:val="36"/>
        </w:rPr>
        <w:t>Erfahrungs</w:t>
      </w:r>
      <w:r w:rsidR="0027541F">
        <w:rPr>
          <w:rFonts w:ascii="Arial" w:hAnsi="Arial" w:cs="Arial"/>
          <w:b/>
          <w:sz w:val="36"/>
          <w:szCs w:val="36"/>
        </w:rPr>
        <w:t>-</w:t>
      </w:r>
      <w:r w:rsidR="0027541F">
        <w:rPr>
          <w:rFonts w:ascii="Arial" w:hAnsi="Arial" w:cs="Arial"/>
          <w:b/>
          <w:sz w:val="36"/>
          <w:szCs w:val="36"/>
        </w:rPr>
        <w:br/>
      </w:r>
      <w:proofErr w:type="spellStart"/>
      <w:r w:rsidRPr="00F00B1C">
        <w:rPr>
          <w:rFonts w:ascii="Arial" w:hAnsi="Arial" w:cs="Arial"/>
          <w:b/>
          <w:sz w:val="36"/>
          <w:szCs w:val="36"/>
        </w:rPr>
        <w:t>austausch</w:t>
      </w:r>
      <w:proofErr w:type="spellEnd"/>
    </w:p>
    <w:p w:rsidR="00B02701" w:rsidRDefault="00B02701" w:rsidP="00311DC6">
      <w:pPr>
        <w:jc w:val="center"/>
        <w:rPr>
          <w:rFonts w:asciiTheme="minorHAnsi" w:hAnsiTheme="minorHAnsi"/>
          <w:b/>
          <w:sz w:val="36"/>
          <w:szCs w:val="36"/>
        </w:rPr>
      </w:pPr>
    </w:p>
    <w:p w:rsidR="00CF71A9" w:rsidRDefault="00CF71A9" w:rsidP="007F21D4">
      <w:pPr>
        <w:spacing w:after="200" w:line="276" w:lineRule="auto"/>
        <w:rPr>
          <w:rFonts w:ascii="Arial" w:eastAsiaTheme="minorHAnsi" w:hAnsi="Arial" w:cstheme="minorBidi"/>
          <w:sz w:val="32"/>
          <w:szCs w:val="32"/>
          <w:lang w:eastAsia="en-US"/>
        </w:rPr>
      </w:pPr>
    </w:p>
    <w:p w:rsidR="00B02701" w:rsidRPr="00CF71A9" w:rsidRDefault="00CF71A9" w:rsidP="00CF71A9">
      <w:pPr>
        <w:spacing w:after="200" w:line="276" w:lineRule="auto"/>
        <w:rPr>
          <w:rFonts w:ascii="Arial" w:eastAsiaTheme="minorHAnsi" w:hAnsi="Arial" w:cstheme="minorBidi"/>
          <w:sz w:val="28"/>
          <w:szCs w:val="28"/>
          <w:lang w:eastAsia="en-US"/>
        </w:rPr>
      </w:pPr>
      <w:r w:rsidRPr="00CF71A9">
        <w:rPr>
          <w:rFonts w:ascii="Arial" w:eastAsiaTheme="minorHAnsi" w:hAnsi="Arial" w:cstheme="minorBidi"/>
          <w:sz w:val="28"/>
          <w:szCs w:val="28"/>
          <w:lang w:eastAsia="en-US"/>
        </w:rPr>
        <w:t>*</w:t>
      </w:r>
      <w:r w:rsidR="00B02701" w:rsidRPr="00B02701">
        <w:rPr>
          <w:rFonts w:ascii="Arial" w:eastAsiaTheme="minorHAnsi" w:hAnsi="Arial" w:cstheme="minorBidi"/>
          <w:sz w:val="28"/>
          <w:szCs w:val="28"/>
          <w:lang w:eastAsia="en-US"/>
        </w:rPr>
        <w:t xml:space="preserve"> </w:t>
      </w:r>
      <w:r w:rsidR="007F21D4" w:rsidRPr="00CF71A9">
        <w:rPr>
          <w:rFonts w:ascii="Arial" w:eastAsiaTheme="minorHAnsi" w:hAnsi="Arial" w:cstheme="minorBidi"/>
          <w:sz w:val="28"/>
          <w:szCs w:val="28"/>
          <w:lang w:eastAsia="en-US"/>
        </w:rPr>
        <w:t>Inhalte</w:t>
      </w:r>
      <w:r w:rsidR="0027541F">
        <w:rPr>
          <w:rFonts w:ascii="Arial" w:eastAsiaTheme="minorHAnsi" w:hAnsi="Arial" w:cstheme="minorBidi"/>
          <w:sz w:val="28"/>
          <w:szCs w:val="28"/>
          <w:lang w:eastAsia="en-US"/>
        </w:rPr>
        <w:t xml:space="preserve">, </w:t>
      </w:r>
      <w:r w:rsidR="00B02701" w:rsidRPr="00B02701">
        <w:rPr>
          <w:rFonts w:ascii="Arial" w:eastAsiaTheme="minorHAnsi" w:hAnsi="Arial" w:cstheme="minorBidi"/>
          <w:sz w:val="28"/>
          <w:szCs w:val="28"/>
          <w:lang w:eastAsia="en-US"/>
        </w:rPr>
        <w:t xml:space="preserve">Methoden </w:t>
      </w:r>
      <w:r w:rsidR="0027541F">
        <w:rPr>
          <w:rFonts w:ascii="Arial" w:eastAsiaTheme="minorHAnsi" w:hAnsi="Arial" w:cstheme="minorBidi"/>
          <w:sz w:val="28"/>
          <w:szCs w:val="28"/>
          <w:lang w:eastAsia="en-US"/>
        </w:rPr>
        <w:t xml:space="preserve">und praktische Erfahrungen im Deutschkurs </w:t>
      </w:r>
      <w:r w:rsidR="0027541F">
        <w:rPr>
          <w:rFonts w:ascii="Arial" w:eastAsiaTheme="minorHAnsi" w:hAnsi="Arial" w:cstheme="minorBidi"/>
          <w:sz w:val="28"/>
          <w:szCs w:val="28"/>
          <w:lang w:eastAsia="en-US"/>
        </w:rPr>
        <w:br/>
      </w:r>
      <w:r w:rsidR="007F21D4" w:rsidRPr="00CF71A9">
        <w:rPr>
          <w:rFonts w:ascii="Arial" w:eastAsiaTheme="minorHAnsi" w:hAnsi="Arial" w:cstheme="minorBidi"/>
          <w:sz w:val="28"/>
          <w:szCs w:val="28"/>
          <w:lang w:eastAsia="en-US"/>
        </w:rPr>
        <w:t>(</w:t>
      </w:r>
      <w:r w:rsidR="00B02701" w:rsidRPr="00B02701">
        <w:rPr>
          <w:rFonts w:ascii="Arial" w:eastAsiaTheme="minorHAnsi" w:hAnsi="Arial" w:cstheme="minorBidi"/>
          <w:sz w:val="28"/>
          <w:szCs w:val="28"/>
          <w:lang w:eastAsia="en-US"/>
        </w:rPr>
        <w:t>PowerPoint Präsentation</w:t>
      </w:r>
      <w:r w:rsidR="0027541F">
        <w:rPr>
          <w:rFonts w:ascii="Arial" w:eastAsiaTheme="minorHAnsi" w:hAnsi="Arial" w:cstheme="minorBidi"/>
          <w:sz w:val="28"/>
          <w:szCs w:val="28"/>
          <w:lang w:eastAsia="en-US"/>
        </w:rPr>
        <w:t xml:space="preserve"> mit umfangreichen schriftlichen Unterlagen</w:t>
      </w:r>
      <w:r w:rsidR="00B02701" w:rsidRPr="00B02701">
        <w:rPr>
          <w:rFonts w:ascii="Arial" w:eastAsiaTheme="minorHAnsi" w:hAnsi="Arial" w:cstheme="minorBidi"/>
          <w:sz w:val="28"/>
          <w:szCs w:val="28"/>
          <w:lang w:eastAsia="en-US"/>
        </w:rPr>
        <w:t>)</w:t>
      </w:r>
      <w:r w:rsidR="00B02701" w:rsidRPr="00B02701">
        <w:rPr>
          <w:rFonts w:ascii="Arial" w:eastAsiaTheme="minorHAnsi" w:hAnsi="Arial" w:cstheme="minorBidi"/>
          <w:sz w:val="28"/>
          <w:szCs w:val="28"/>
          <w:lang w:eastAsia="en-US"/>
        </w:rPr>
        <w:br/>
      </w:r>
      <w:r w:rsidR="007F21D4" w:rsidRPr="00CF71A9">
        <w:rPr>
          <w:rFonts w:ascii="Arial" w:eastAsiaTheme="minorHAnsi" w:hAnsi="Arial" w:cstheme="minorBidi"/>
          <w:sz w:val="28"/>
          <w:szCs w:val="28"/>
          <w:lang w:eastAsia="en-US"/>
        </w:rPr>
        <w:br/>
      </w:r>
      <w:r w:rsidR="00B02701" w:rsidRPr="00B02701">
        <w:rPr>
          <w:rFonts w:ascii="Arial" w:eastAsiaTheme="minorHAnsi" w:hAnsi="Arial" w:cstheme="minorBidi"/>
          <w:sz w:val="28"/>
          <w:szCs w:val="28"/>
          <w:lang w:eastAsia="en-US"/>
        </w:rPr>
        <w:t xml:space="preserve">* </w:t>
      </w:r>
      <w:r w:rsidR="0027541F">
        <w:rPr>
          <w:rFonts w:ascii="Arial" w:eastAsiaTheme="minorHAnsi" w:hAnsi="Arial" w:cstheme="minorBidi"/>
          <w:sz w:val="28"/>
          <w:szCs w:val="28"/>
          <w:lang w:eastAsia="en-US"/>
        </w:rPr>
        <w:t xml:space="preserve">Ausstellung und </w:t>
      </w:r>
      <w:r w:rsidR="007F21D4" w:rsidRPr="00CF71A9">
        <w:rPr>
          <w:rFonts w:ascii="Arial" w:eastAsiaTheme="minorHAnsi" w:hAnsi="Arial" w:cstheme="minorBidi"/>
          <w:sz w:val="28"/>
          <w:szCs w:val="28"/>
          <w:lang w:eastAsia="en-US"/>
        </w:rPr>
        <w:t xml:space="preserve">Vorstellung </w:t>
      </w:r>
      <w:r w:rsidR="0027541F">
        <w:rPr>
          <w:rFonts w:ascii="Arial" w:eastAsiaTheme="minorHAnsi" w:hAnsi="Arial" w:cstheme="minorBidi"/>
          <w:sz w:val="28"/>
          <w:szCs w:val="28"/>
          <w:lang w:eastAsia="en-US"/>
        </w:rPr>
        <w:t>der</w:t>
      </w:r>
      <w:r w:rsidR="00B02701" w:rsidRPr="00B02701">
        <w:rPr>
          <w:rFonts w:ascii="Arial" w:eastAsiaTheme="minorHAnsi" w:hAnsi="Arial" w:cstheme="minorBidi"/>
          <w:sz w:val="28"/>
          <w:szCs w:val="28"/>
          <w:lang w:eastAsia="en-US"/>
        </w:rPr>
        <w:t xml:space="preserve"> Materialien</w:t>
      </w:r>
      <w:r w:rsidR="007F21D4" w:rsidRPr="00CF71A9">
        <w:rPr>
          <w:rFonts w:ascii="Arial" w:eastAsiaTheme="minorHAnsi" w:hAnsi="Arial" w:cstheme="minorBidi"/>
          <w:sz w:val="28"/>
          <w:szCs w:val="28"/>
          <w:lang w:eastAsia="en-US"/>
        </w:rPr>
        <w:t xml:space="preserve"> des Thannhauser Modells</w:t>
      </w:r>
      <w:r w:rsidR="0027541F">
        <w:rPr>
          <w:rFonts w:ascii="Arial" w:eastAsiaTheme="minorHAnsi" w:hAnsi="Arial" w:cstheme="minorBidi"/>
          <w:sz w:val="28"/>
          <w:szCs w:val="28"/>
          <w:lang w:eastAsia="en-US"/>
        </w:rPr>
        <w:t>:</w:t>
      </w:r>
      <w:r w:rsidR="00B02701" w:rsidRPr="00B02701">
        <w:rPr>
          <w:rFonts w:ascii="Arial" w:eastAsiaTheme="minorHAnsi" w:hAnsi="Arial" w:cstheme="minorBidi"/>
          <w:sz w:val="28"/>
          <w:szCs w:val="28"/>
          <w:lang w:eastAsia="en-US"/>
        </w:rPr>
        <w:br/>
        <w:t xml:space="preserve">Arbeitshefte mit Untertiteln in Englisch, Französisch, Arabisch, </w:t>
      </w:r>
      <w:r w:rsidR="00B02701" w:rsidRPr="00CF71A9">
        <w:rPr>
          <w:rFonts w:ascii="Arial" w:eastAsiaTheme="minorHAnsi" w:hAnsi="Arial" w:cstheme="minorBidi"/>
          <w:sz w:val="28"/>
          <w:szCs w:val="28"/>
          <w:lang w:eastAsia="en-US"/>
        </w:rPr>
        <w:t>Tigrin</w:t>
      </w:r>
      <w:r w:rsidR="00F00B1C">
        <w:rPr>
          <w:rFonts w:ascii="Arial" w:eastAsiaTheme="minorHAnsi" w:hAnsi="Arial" w:cstheme="minorBidi"/>
          <w:sz w:val="28"/>
          <w:szCs w:val="28"/>
          <w:lang w:eastAsia="en-US"/>
        </w:rPr>
        <w:t>ya</w:t>
      </w:r>
      <w:r w:rsidR="00B02701" w:rsidRPr="00CF71A9">
        <w:rPr>
          <w:rFonts w:ascii="Arial" w:eastAsiaTheme="minorHAnsi" w:hAnsi="Arial" w:cstheme="minorBidi"/>
          <w:sz w:val="28"/>
          <w:szCs w:val="28"/>
          <w:lang w:eastAsia="en-US"/>
        </w:rPr>
        <w:t>, Farsi/Dari</w:t>
      </w:r>
      <w:r w:rsidRPr="00CF71A9">
        <w:rPr>
          <w:rFonts w:ascii="Arial" w:eastAsiaTheme="minorHAnsi" w:hAnsi="Arial" w:cstheme="minorBidi"/>
          <w:sz w:val="28"/>
          <w:szCs w:val="28"/>
          <w:lang w:eastAsia="en-US"/>
        </w:rPr>
        <w:t>,</w:t>
      </w:r>
      <w:r w:rsidR="00B02701" w:rsidRPr="00CF71A9">
        <w:rPr>
          <w:rFonts w:ascii="Arial" w:eastAsiaTheme="minorHAnsi" w:hAnsi="Arial" w:cstheme="minorBidi"/>
          <w:sz w:val="28"/>
          <w:szCs w:val="28"/>
          <w:lang w:eastAsia="en-US"/>
        </w:rPr>
        <w:t xml:space="preserve"> ohne Untertitel mit Lernkartei</w:t>
      </w:r>
      <w:r w:rsidR="007F21D4" w:rsidRPr="00CF71A9">
        <w:rPr>
          <w:rFonts w:ascii="Arial" w:eastAsiaTheme="minorHAnsi" w:hAnsi="Arial" w:cstheme="minorBidi"/>
          <w:sz w:val="28"/>
          <w:szCs w:val="28"/>
          <w:lang w:eastAsia="en-US"/>
        </w:rPr>
        <w:t xml:space="preserve">, </w:t>
      </w:r>
      <w:r w:rsidR="007F21D4" w:rsidRPr="00B02701">
        <w:rPr>
          <w:rFonts w:ascii="Arial" w:eastAsiaTheme="minorHAnsi" w:hAnsi="Arial" w:cstheme="minorBidi"/>
          <w:sz w:val="28"/>
          <w:szCs w:val="28"/>
          <w:lang w:eastAsia="en-US"/>
        </w:rPr>
        <w:t>Foliensatz, CD</w:t>
      </w:r>
      <w:r w:rsidR="00B02701" w:rsidRPr="00CF71A9">
        <w:rPr>
          <w:rFonts w:ascii="Arial" w:eastAsiaTheme="minorHAnsi" w:hAnsi="Arial" w:cstheme="minorBidi"/>
          <w:sz w:val="28"/>
          <w:szCs w:val="28"/>
          <w:lang w:eastAsia="en-US"/>
        </w:rPr>
        <w:br/>
        <w:t xml:space="preserve">Basisheft Lesen-Schreiben-Rechnen mit </w:t>
      </w:r>
      <w:r w:rsidR="00B02701" w:rsidRPr="00B02701">
        <w:rPr>
          <w:rFonts w:ascii="Arial" w:eastAsiaTheme="minorHAnsi" w:hAnsi="Arial" w:cstheme="minorBidi"/>
          <w:sz w:val="28"/>
          <w:szCs w:val="28"/>
          <w:lang w:eastAsia="en-US"/>
        </w:rPr>
        <w:t>Lernkartei</w:t>
      </w:r>
      <w:r w:rsidR="007F21D4" w:rsidRPr="00CF71A9">
        <w:rPr>
          <w:rFonts w:ascii="Arial" w:eastAsiaTheme="minorHAnsi" w:hAnsi="Arial" w:cstheme="minorBidi"/>
          <w:sz w:val="28"/>
          <w:szCs w:val="28"/>
          <w:lang w:eastAsia="en-US"/>
        </w:rPr>
        <w:t xml:space="preserve"> </w:t>
      </w:r>
      <w:r w:rsidR="007F21D4" w:rsidRPr="00CF71A9">
        <w:rPr>
          <w:rFonts w:ascii="Arial" w:eastAsiaTheme="minorHAnsi" w:hAnsi="Arial" w:cstheme="minorBidi"/>
          <w:sz w:val="28"/>
          <w:szCs w:val="28"/>
          <w:lang w:eastAsia="en-US"/>
        </w:rPr>
        <w:br/>
        <w:t xml:space="preserve">Downloadmaterialien: </w:t>
      </w:r>
      <w:r w:rsidR="00B02701" w:rsidRPr="00B02701">
        <w:rPr>
          <w:rFonts w:ascii="Arial" w:eastAsiaTheme="minorHAnsi" w:hAnsi="Arial" w:cstheme="minorBidi"/>
          <w:sz w:val="28"/>
          <w:szCs w:val="28"/>
          <w:lang w:eastAsia="en-US"/>
        </w:rPr>
        <w:t>Lehrerhandreichungen</w:t>
      </w:r>
      <w:r w:rsidR="007F21D4" w:rsidRPr="00CF71A9">
        <w:rPr>
          <w:rFonts w:ascii="Arial" w:eastAsiaTheme="minorHAnsi" w:hAnsi="Arial" w:cstheme="minorBidi"/>
          <w:sz w:val="28"/>
          <w:szCs w:val="28"/>
          <w:lang w:eastAsia="en-US"/>
        </w:rPr>
        <w:t>, Arbeitsblätter</w:t>
      </w:r>
      <w:r w:rsidR="007F21D4" w:rsidRPr="00CF71A9">
        <w:rPr>
          <w:rFonts w:ascii="Arial" w:eastAsiaTheme="minorHAnsi" w:hAnsi="Arial" w:cstheme="minorBidi"/>
          <w:sz w:val="28"/>
          <w:szCs w:val="28"/>
          <w:lang w:eastAsia="en-US"/>
        </w:rPr>
        <w:br/>
        <w:t>E-Learning-Angebote von Kooperationspartnern</w:t>
      </w:r>
      <w:r w:rsidR="00B02701" w:rsidRPr="00B02701">
        <w:rPr>
          <w:rFonts w:ascii="Arial" w:eastAsiaTheme="minorHAnsi" w:hAnsi="Arial" w:cstheme="minorBidi"/>
          <w:sz w:val="28"/>
          <w:szCs w:val="28"/>
          <w:lang w:eastAsia="en-US"/>
        </w:rPr>
        <w:br/>
      </w:r>
      <w:r w:rsidR="007F21D4" w:rsidRPr="00CF71A9">
        <w:rPr>
          <w:rFonts w:ascii="Arial" w:eastAsiaTheme="minorHAnsi" w:hAnsi="Arial" w:cstheme="minorBidi"/>
          <w:sz w:val="28"/>
          <w:szCs w:val="28"/>
          <w:lang w:eastAsia="en-US"/>
        </w:rPr>
        <w:br/>
      </w:r>
      <w:r w:rsidR="00B02701" w:rsidRPr="00CF71A9">
        <w:rPr>
          <w:rFonts w:ascii="Arial" w:eastAsiaTheme="minorHAnsi" w:hAnsi="Arial" w:cstheme="minorBidi"/>
          <w:sz w:val="28"/>
          <w:szCs w:val="28"/>
          <w:lang w:eastAsia="en-US"/>
        </w:rPr>
        <w:t>Wann?</w:t>
      </w:r>
      <w:r w:rsidR="007F21D4" w:rsidRPr="00CF71A9">
        <w:rPr>
          <w:rFonts w:ascii="Arial" w:eastAsiaTheme="minorHAnsi" w:hAnsi="Arial" w:cstheme="minorBidi"/>
          <w:sz w:val="28"/>
          <w:szCs w:val="28"/>
          <w:lang w:eastAsia="en-US"/>
        </w:rPr>
        <w:tab/>
      </w:r>
    </w:p>
    <w:p w:rsidR="005B5DB3" w:rsidRPr="00CF71A9" w:rsidRDefault="00B02701" w:rsidP="00FC0379">
      <w:pPr>
        <w:pStyle w:val="Textkrper2"/>
        <w:rPr>
          <w:rFonts w:ascii="Arial" w:eastAsiaTheme="minorHAnsi" w:hAnsi="Arial" w:cstheme="minorBidi"/>
          <w:sz w:val="28"/>
          <w:szCs w:val="28"/>
          <w:lang w:eastAsia="en-US"/>
        </w:rPr>
      </w:pPr>
      <w:r w:rsidRPr="00CF71A9">
        <w:rPr>
          <w:rFonts w:ascii="Arial" w:eastAsiaTheme="minorHAnsi" w:hAnsi="Arial" w:cstheme="minorBidi"/>
          <w:sz w:val="28"/>
          <w:szCs w:val="28"/>
          <w:lang w:eastAsia="en-US"/>
        </w:rPr>
        <w:t>Wo?</w:t>
      </w:r>
      <w:r w:rsidR="007F21D4" w:rsidRPr="00CF71A9">
        <w:rPr>
          <w:rFonts w:ascii="Arial" w:eastAsiaTheme="minorHAnsi" w:hAnsi="Arial" w:cstheme="minorBidi"/>
          <w:sz w:val="28"/>
          <w:szCs w:val="28"/>
          <w:lang w:eastAsia="en-US"/>
        </w:rPr>
        <w:tab/>
      </w:r>
      <w:r w:rsidR="007F21D4" w:rsidRPr="00CF71A9">
        <w:rPr>
          <w:rFonts w:ascii="Arial" w:eastAsiaTheme="minorHAnsi" w:hAnsi="Arial" w:cstheme="minorBidi"/>
          <w:sz w:val="28"/>
          <w:szCs w:val="28"/>
          <w:lang w:eastAsia="en-US"/>
        </w:rPr>
        <w:tab/>
      </w:r>
    </w:p>
    <w:p w:rsidR="005B5DB3" w:rsidRPr="00CF71A9" w:rsidRDefault="005B5DB3" w:rsidP="00311DC6">
      <w:pPr>
        <w:pStyle w:val="Textkrper2"/>
        <w:rPr>
          <w:rFonts w:ascii="Arial" w:eastAsiaTheme="minorHAnsi" w:hAnsi="Arial" w:cstheme="minorBidi"/>
          <w:sz w:val="28"/>
          <w:szCs w:val="28"/>
          <w:lang w:eastAsia="en-US"/>
        </w:rPr>
      </w:pPr>
    </w:p>
    <w:p w:rsidR="007F21D4" w:rsidRPr="00CF71A9" w:rsidRDefault="00311DC6" w:rsidP="007F21D4">
      <w:pPr>
        <w:rPr>
          <w:rFonts w:ascii="Arial" w:eastAsiaTheme="minorHAnsi" w:hAnsi="Arial" w:cstheme="minorBidi"/>
          <w:sz w:val="28"/>
          <w:szCs w:val="28"/>
          <w:lang w:eastAsia="en-US"/>
        </w:rPr>
      </w:pPr>
      <w:r w:rsidRPr="00CF71A9">
        <w:rPr>
          <w:rFonts w:ascii="Arial" w:eastAsiaTheme="minorHAnsi" w:hAnsi="Arial" w:cstheme="minorBidi"/>
          <w:sz w:val="28"/>
          <w:szCs w:val="28"/>
          <w:u w:val="single"/>
          <w:lang w:eastAsia="en-US"/>
        </w:rPr>
        <w:t>Referent</w:t>
      </w:r>
      <w:r w:rsidR="005B5DB3" w:rsidRPr="00CF71A9">
        <w:rPr>
          <w:rFonts w:ascii="Arial" w:eastAsiaTheme="minorHAnsi" w:hAnsi="Arial" w:cstheme="minorBidi"/>
          <w:sz w:val="28"/>
          <w:szCs w:val="28"/>
          <w:lang w:eastAsia="en-US"/>
        </w:rPr>
        <w:t xml:space="preserve">: </w:t>
      </w:r>
      <w:r w:rsidR="005B5DB3" w:rsidRPr="00CF71A9">
        <w:rPr>
          <w:rFonts w:ascii="Arial" w:eastAsiaTheme="minorHAnsi" w:hAnsi="Arial" w:cstheme="minorBidi"/>
          <w:sz w:val="28"/>
          <w:szCs w:val="28"/>
          <w:lang w:eastAsia="en-US"/>
        </w:rPr>
        <w:tab/>
      </w:r>
      <w:r w:rsidR="00CF4303" w:rsidRPr="00CF71A9">
        <w:rPr>
          <w:rFonts w:ascii="Arial" w:eastAsiaTheme="minorHAnsi" w:hAnsi="Arial" w:cstheme="minorBidi"/>
          <w:sz w:val="28"/>
          <w:szCs w:val="28"/>
          <w:lang w:eastAsia="en-US"/>
        </w:rPr>
        <w:t>Karl Landherr, Rektor a.D.</w:t>
      </w:r>
      <w:r w:rsidR="007F21D4" w:rsidRPr="00CF71A9">
        <w:rPr>
          <w:rFonts w:ascii="Arial" w:eastAsiaTheme="minorHAnsi" w:hAnsi="Arial" w:cstheme="minorBidi"/>
          <w:sz w:val="28"/>
          <w:szCs w:val="28"/>
          <w:lang w:eastAsia="en-US"/>
        </w:rPr>
        <w:t xml:space="preserve"> und Schulbuchautor</w:t>
      </w:r>
      <w:bookmarkStart w:id="0" w:name="_GoBack"/>
      <w:bookmarkEnd w:id="0"/>
      <w:r w:rsidR="00CF4303" w:rsidRPr="00CF71A9">
        <w:rPr>
          <w:rFonts w:ascii="Arial" w:eastAsiaTheme="minorHAnsi" w:hAnsi="Arial" w:cstheme="minorBidi"/>
          <w:sz w:val="28"/>
          <w:szCs w:val="28"/>
          <w:lang w:eastAsia="en-US"/>
        </w:rPr>
        <w:t xml:space="preserve"> </w:t>
      </w:r>
    </w:p>
    <w:p w:rsidR="00CF4303" w:rsidRPr="00CF71A9" w:rsidRDefault="007F21D4" w:rsidP="007F21D4">
      <w:pPr>
        <w:rPr>
          <w:rFonts w:ascii="Arial" w:eastAsiaTheme="minorHAnsi" w:hAnsi="Arial" w:cstheme="minorBidi"/>
          <w:sz w:val="28"/>
          <w:szCs w:val="28"/>
          <w:lang w:eastAsia="en-US"/>
        </w:rPr>
      </w:pPr>
      <w:r w:rsidRPr="00CF71A9">
        <w:rPr>
          <w:rFonts w:ascii="Arial" w:eastAsiaTheme="minorHAnsi" w:hAnsi="Arial" w:cstheme="minorBidi"/>
          <w:sz w:val="28"/>
          <w:szCs w:val="28"/>
          <w:lang w:eastAsia="en-US"/>
        </w:rPr>
        <w:t xml:space="preserve">ehrenamtlicher </w:t>
      </w:r>
      <w:r w:rsidR="00CF4303" w:rsidRPr="00CF71A9">
        <w:rPr>
          <w:rFonts w:ascii="Arial" w:eastAsiaTheme="minorHAnsi" w:hAnsi="Arial" w:cstheme="minorBidi"/>
          <w:sz w:val="28"/>
          <w:szCs w:val="28"/>
          <w:lang w:eastAsia="en-US"/>
        </w:rPr>
        <w:t>Deutschlehrer und Koordinator</w:t>
      </w:r>
      <w:r w:rsidRPr="00CF71A9">
        <w:rPr>
          <w:rFonts w:ascii="Arial" w:eastAsiaTheme="minorHAnsi" w:hAnsi="Arial" w:cstheme="minorBidi"/>
          <w:sz w:val="28"/>
          <w:szCs w:val="28"/>
          <w:lang w:eastAsia="en-US"/>
        </w:rPr>
        <w:t xml:space="preserve"> eines </w:t>
      </w:r>
      <w:r w:rsidR="00CF4303" w:rsidRPr="00CF71A9">
        <w:rPr>
          <w:rFonts w:ascii="Arial" w:eastAsiaTheme="minorHAnsi" w:hAnsi="Arial" w:cstheme="minorBidi"/>
          <w:sz w:val="28"/>
          <w:szCs w:val="28"/>
          <w:lang w:eastAsia="en-US"/>
        </w:rPr>
        <w:t>des Asyl-Helferkreises</w:t>
      </w:r>
      <w:r w:rsidR="00FC0379" w:rsidRPr="00CF71A9">
        <w:rPr>
          <w:rFonts w:ascii="Arial" w:eastAsiaTheme="minorHAnsi" w:hAnsi="Arial" w:cstheme="minorBidi"/>
          <w:sz w:val="28"/>
          <w:szCs w:val="28"/>
          <w:lang w:eastAsia="en-US"/>
        </w:rPr>
        <w:t xml:space="preserve">, </w:t>
      </w:r>
      <w:r w:rsidRPr="00CF71A9">
        <w:rPr>
          <w:rFonts w:ascii="Arial" w:eastAsiaTheme="minorHAnsi" w:hAnsi="Arial" w:cstheme="minorBidi"/>
          <w:sz w:val="28"/>
          <w:szCs w:val="28"/>
          <w:lang w:eastAsia="en-US"/>
        </w:rPr>
        <w:t xml:space="preserve">Initiator und </w:t>
      </w:r>
      <w:r w:rsidR="00FC0379" w:rsidRPr="00CF71A9">
        <w:rPr>
          <w:rFonts w:ascii="Arial" w:eastAsiaTheme="minorHAnsi" w:hAnsi="Arial" w:cstheme="minorBidi"/>
          <w:sz w:val="28"/>
          <w:szCs w:val="28"/>
          <w:lang w:eastAsia="en-US"/>
        </w:rPr>
        <w:t>Autor</w:t>
      </w:r>
      <w:r w:rsidRPr="00CF71A9">
        <w:rPr>
          <w:rFonts w:ascii="Arial" w:eastAsiaTheme="minorHAnsi" w:hAnsi="Arial" w:cstheme="minorBidi"/>
          <w:sz w:val="28"/>
          <w:szCs w:val="28"/>
          <w:lang w:eastAsia="en-US"/>
        </w:rPr>
        <w:t xml:space="preserve"> des Thannhauser Modells</w:t>
      </w:r>
    </w:p>
    <w:p w:rsidR="005B5DB3" w:rsidRPr="00CF71A9" w:rsidRDefault="005B5DB3" w:rsidP="00CF4303">
      <w:pPr>
        <w:pStyle w:val="Textkrper2"/>
        <w:ind w:left="3540" w:hanging="3540"/>
        <w:rPr>
          <w:rFonts w:ascii="Arial" w:eastAsiaTheme="minorHAnsi" w:hAnsi="Arial" w:cstheme="minorBidi"/>
          <w:sz w:val="28"/>
          <w:szCs w:val="28"/>
          <w:lang w:eastAsia="en-US"/>
        </w:rPr>
      </w:pPr>
    </w:p>
    <w:p w:rsidR="00CF4303" w:rsidRPr="00CF71A9" w:rsidRDefault="00CF4303" w:rsidP="00CF4303">
      <w:pPr>
        <w:rPr>
          <w:rFonts w:ascii="Arial" w:eastAsiaTheme="minorHAnsi" w:hAnsi="Arial" w:cstheme="minorBidi"/>
          <w:sz w:val="28"/>
          <w:szCs w:val="28"/>
          <w:u w:val="single"/>
          <w:lang w:eastAsia="en-US"/>
        </w:rPr>
      </w:pPr>
      <w:r w:rsidRPr="00CF71A9">
        <w:rPr>
          <w:rFonts w:ascii="Arial" w:eastAsiaTheme="minorHAnsi" w:hAnsi="Arial" w:cstheme="minorBidi"/>
          <w:sz w:val="28"/>
          <w:szCs w:val="28"/>
          <w:u w:val="single"/>
          <w:lang w:eastAsia="en-US"/>
        </w:rPr>
        <w:t xml:space="preserve">Zielgruppe: </w:t>
      </w:r>
    </w:p>
    <w:p w:rsidR="00CF4303" w:rsidRPr="00CF71A9" w:rsidRDefault="00CF4303" w:rsidP="007F21D4">
      <w:pPr>
        <w:rPr>
          <w:rFonts w:ascii="Arial" w:eastAsiaTheme="minorHAnsi" w:hAnsi="Arial" w:cstheme="minorBidi"/>
          <w:sz w:val="28"/>
          <w:szCs w:val="28"/>
          <w:lang w:eastAsia="en-US"/>
        </w:rPr>
      </w:pPr>
      <w:r w:rsidRPr="00CF71A9">
        <w:rPr>
          <w:rFonts w:ascii="Arial" w:eastAsiaTheme="minorHAnsi" w:hAnsi="Arial" w:cstheme="minorBidi"/>
          <w:sz w:val="28"/>
          <w:szCs w:val="28"/>
          <w:lang w:eastAsia="en-US"/>
        </w:rPr>
        <w:t xml:space="preserve">Ehrenamtliche Lehrpersonen und Helfer/innen bei Deutschkursen für Asylbewerber </w:t>
      </w:r>
      <w:r w:rsidR="008C32FE" w:rsidRPr="00CF71A9">
        <w:rPr>
          <w:rFonts w:ascii="Arial" w:eastAsiaTheme="minorHAnsi" w:hAnsi="Arial" w:cstheme="minorBidi"/>
          <w:sz w:val="28"/>
          <w:szCs w:val="28"/>
          <w:lang w:eastAsia="en-US"/>
        </w:rPr>
        <w:t xml:space="preserve">sowie </w:t>
      </w:r>
      <w:r w:rsidRPr="00CF71A9">
        <w:rPr>
          <w:rFonts w:ascii="Arial" w:eastAsiaTheme="minorHAnsi" w:hAnsi="Arial" w:cstheme="minorBidi"/>
          <w:sz w:val="28"/>
          <w:szCs w:val="28"/>
          <w:lang w:eastAsia="en-US"/>
        </w:rPr>
        <w:t>Lehrkräfte</w:t>
      </w:r>
      <w:r w:rsidR="00CF71A9" w:rsidRPr="00CF71A9">
        <w:rPr>
          <w:rFonts w:ascii="Arial" w:eastAsiaTheme="minorHAnsi" w:hAnsi="Arial" w:cstheme="minorBidi"/>
          <w:sz w:val="28"/>
          <w:szCs w:val="28"/>
          <w:lang w:eastAsia="en-US"/>
        </w:rPr>
        <w:t xml:space="preserve"> und Lernpaten</w:t>
      </w:r>
      <w:r w:rsidRPr="00CF71A9">
        <w:rPr>
          <w:rFonts w:ascii="Arial" w:eastAsiaTheme="minorHAnsi" w:hAnsi="Arial" w:cstheme="minorBidi"/>
          <w:sz w:val="28"/>
          <w:szCs w:val="28"/>
          <w:lang w:eastAsia="en-US"/>
        </w:rPr>
        <w:t xml:space="preserve">, die </w:t>
      </w:r>
      <w:r w:rsidR="007F21D4" w:rsidRPr="00CF71A9">
        <w:rPr>
          <w:rFonts w:ascii="Arial" w:eastAsiaTheme="minorHAnsi" w:hAnsi="Arial" w:cstheme="minorBidi"/>
          <w:sz w:val="28"/>
          <w:szCs w:val="28"/>
          <w:lang w:eastAsia="en-US"/>
        </w:rPr>
        <w:t>K</w:t>
      </w:r>
      <w:r w:rsidRPr="00CF71A9">
        <w:rPr>
          <w:rFonts w:ascii="Arial" w:eastAsiaTheme="minorHAnsi" w:hAnsi="Arial" w:cstheme="minorBidi"/>
          <w:sz w:val="28"/>
          <w:szCs w:val="28"/>
          <w:lang w:eastAsia="en-US"/>
        </w:rPr>
        <w:t xml:space="preserve">inder </w:t>
      </w:r>
      <w:r w:rsidR="007F21D4" w:rsidRPr="00CF71A9">
        <w:rPr>
          <w:rFonts w:ascii="Arial" w:eastAsiaTheme="minorHAnsi" w:hAnsi="Arial" w:cstheme="minorBidi"/>
          <w:sz w:val="28"/>
          <w:szCs w:val="28"/>
          <w:lang w:eastAsia="en-US"/>
        </w:rPr>
        <w:t xml:space="preserve">mit Migrationshintergrund </w:t>
      </w:r>
      <w:r w:rsidR="00CF71A9" w:rsidRPr="00CF71A9">
        <w:rPr>
          <w:rFonts w:ascii="Arial" w:eastAsiaTheme="minorHAnsi" w:hAnsi="Arial" w:cstheme="minorBidi"/>
          <w:sz w:val="28"/>
          <w:szCs w:val="28"/>
          <w:lang w:eastAsia="en-US"/>
        </w:rPr>
        <w:t xml:space="preserve">unterrichten und </w:t>
      </w:r>
      <w:r w:rsidRPr="00CF71A9">
        <w:rPr>
          <w:rFonts w:ascii="Arial" w:eastAsiaTheme="minorHAnsi" w:hAnsi="Arial" w:cstheme="minorBidi"/>
          <w:sz w:val="28"/>
          <w:szCs w:val="28"/>
          <w:lang w:eastAsia="en-US"/>
        </w:rPr>
        <w:t>betreuen</w:t>
      </w:r>
    </w:p>
    <w:sectPr w:rsidR="00CF4303" w:rsidRPr="00CF71A9" w:rsidSect="00311DC6">
      <w:pgSz w:w="11906" w:h="16838"/>
      <w:pgMar w:top="1191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E0504"/>
    <w:multiLevelType w:val="hybridMultilevel"/>
    <w:tmpl w:val="136EB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532CB"/>
    <w:multiLevelType w:val="hybridMultilevel"/>
    <w:tmpl w:val="A538D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4291C"/>
    <w:multiLevelType w:val="hybridMultilevel"/>
    <w:tmpl w:val="BD482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074D8"/>
    <w:multiLevelType w:val="hybridMultilevel"/>
    <w:tmpl w:val="94EE0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470C2"/>
    <w:multiLevelType w:val="hybridMultilevel"/>
    <w:tmpl w:val="48D81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B3"/>
    <w:rsid w:val="00175CE0"/>
    <w:rsid w:val="001826CE"/>
    <w:rsid w:val="0027541F"/>
    <w:rsid w:val="00311DC6"/>
    <w:rsid w:val="003E60B6"/>
    <w:rsid w:val="00531527"/>
    <w:rsid w:val="005B5DB3"/>
    <w:rsid w:val="00643024"/>
    <w:rsid w:val="007F21D4"/>
    <w:rsid w:val="008C32FE"/>
    <w:rsid w:val="00B02701"/>
    <w:rsid w:val="00CF4303"/>
    <w:rsid w:val="00CF71A9"/>
    <w:rsid w:val="00D40E78"/>
    <w:rsid w:val="00E30593"/>
    <w:rsid w:val="00E82F4D"/>
    <w:rsid w:val="00ED3572"/>
    <w:rsid w:val="00F00B1C"/>
    <w:rsid w:val="00FC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08006-FEA5-4E1F-BB3B-8164CBC9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5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nhideWhenUsed/>
    <w:rsid w:val="005B5DB3"/>
    <w:rPr>
      <w:sz w:val="24"/>
    </w:rPr>
  </w:style>
  <w:style w:type="character" w:customStyle="1" w:styleId="Textkrper2Zchn">
    <w:name w:val="Textkörper 2 Zchn"/>
    <w:basedOn w:val="Absatz-Standardschriftart"/>
    <w:link w:val="Textkrper2"/>
    <w:rsid w:val="005B5DB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D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DB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CF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Landherr</cp:lastModifiedBy>
  <cp:revision>4</cp:revision>
  <dcterms:created xsi:type="dcterms:W3CDTF">2016-07-14T06:52:00Z</dcterms:created>
  <dcterms:modified xsi:type="dcterms:W3CDTF">2016-07-14T07:00:00Z</dcterms:modified>
</cp:coreProperties>
</file>